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B07" w14:textId="05C6973C" w:rsidR="009A34FA" w:rsidRPr="00A743BD" w:rsidRDefault="00A52798" w:rsidP="00A4304C">
      <w:pPr>
        <w:spacing w:after="0" w:line="240" w:lineRule="auto"/>
        <w:ind w:left="2160" w:right="90" w:firstLine="720"/>
        <w:rPr>
          <w:rFonts w:ascii="Arial" w:hAnsi="Arial" w:cs="Arial"/>
          <w:b/>
          <w:bCs/>
          <w:color w:val="002060"/>
          <w:sz w:val="31"/>
          <w:szCs w:val="31"/>
          <w:lang w:val="en-CA"/>
        </w:rPr>
      </w:pPr>
      <w:r>
        <w:rPr>
          <w:noProof/>
        </w:rPr>
        <w:drawing>
          <wp:anchor distT="0" distB="0" distL="114300" distR="114300" simplePos="0" relativeHeight="251658240" behindDoc="0" locked="0" layoutInCell="1" allowOverlap="1" wp14:anchorId="2615A4B6" wp14:editId="7AA8DD3E">
            <wp:simplePos x="0" y="0"/>
            <wp:positionH relativeFrom="column">
              <wp:posOffset>-428625</wp:posOffset>
            </wp:positionH>
            <wp:positionV relativeFrom="paragraph">
              <wp:posOffset>-295275</wp:posOffset>
            </wp:positionV>
            <wp:extent cx="2583962" cy="54768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524"/>
                    <a:stretch/>
                  </pic:blipFill>
                  <pic:spPr bwMode="auto">
                    <a:xfrm>
                      <a:off x="0" y="0"/>
                      <a:ext cx="2584983" cy="54790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4FA" w:rsidRPr="009A34FA">
        <w:rPr>
          <w:rFonts w:ascii="Arial" w:hAnsi="Arial" w:cs="Arial"/>
          <w:b/>
          <w:bCs/>
          <w:color w:val="002060"/>
          <w:sz w:val="36"/>
          <w:szCs w:val="36"/>
          <w:lang w:val="en-CA"/>
        </w:rPr>
        <w:t xml:space="preserve">          </w:t>
      </w:r>
      <w:r w:rsidR="009A34FA" w:rsidRPr="00A743BD">
        <w:rPr>
          <w:rFonts w:ascii="Arial" w:hAnsi="Arial" w:cs="Arial"/>
          <w:b/>
          <w:bCs/>
          <w:color w:val="002060"/>
          <w:sz w:val="31"/>
          <w:szCs w:val="31"/>
          <w:lang w:val="en-CA"/>
        </w:rPr>
        <w:t xml:space="preserve">New Brunswick </w:t>
      </w:r>
    </w:p>
    <w:p w14:paraId="5BE3D819" w14:textId="77E24659" w:rsidR="009A34FA" w:rsidRPr="00A743BD" w:rsidRDefault="009A34FA" w:rsidP="0038142D">
      <w:pPr>
        <w:spacing w:after="0" w:line="240" w:lineRule="auto"/>
        <w:ind w:left="3600" w:firstLine="720"/>
        <w:rPr>
          <w:rFonts w:ascii="Arial" w:hAnsi="Arial" w:cs="Arial"/>
          <w:b/>
          <w:bCs/>
          <w:color w:val="002060"/>
          <w:sz w:val="31"/>
          <w:szCs w:val="31"/>
          <w:lang w:val="en-CA"/>
        </w:rPr>
      </w:pPr>
      <w:r w:rsidRPr="00A743BD">
        <w:rPr>
          <w:rFonts w:ascii="Arial" w:hAnsi="Arial" w:cs="Arial"/>
          <w:b/>
          <w:bCs/>
          <w:color w:val="002060"/>
          <w:sz w:val="31"/>
          <w:szCs w:val="31"/>
          <w:lang w:val="en-CA"/>
        </w:rPr>
        <w:t>Teen Apprenticeship (NBTAP)</w:t>
      </w:r>
    </w:p>
    <w:p w14:paraId="3968FFF3" w14:textId="0C5C796A" w:rsidR="009A34FA" w:rsidRPr="00A743BD" w:rsidRDefault="009A34FA" w:rsidP="0038142D">
      <w:pPr>
        <w:spacing w:after="0" w:line="240" w:lineRule="auto"/>
        <w:ind w:left="4320" w:firstLine="720"/>
        <w:rPr>
          <w:rFonts w:ascii="Arial" w:hAnsi="Arial" w:cs="Arial"/>
          <w:b/>
          <w:bCs/>
          <w:color w:val="002060"/>
          <w:sz w:val="31"/>
          <w:szCs w:val="31"/>
          <w:lang w:val="en-CA"/>
        </w:rPr>
      </w:pPr>
      <w:r w:rsidRPr="00A743BD">
        <w:rPr>
          <w:rFonts w:ascii="Arial" w:hAnsi="Arial" w:cs="Arial"/>
          <w:b/>
          <w:bCs/>
          <w:color w:val="002060"/>
          <w:sz w:val="31"/>
          <w:szCs w:val="31"/>
          <w:lang w:val="en-CA"/>
        </w:rPr>
        <w:t xml:space="preserve">Summer Employment Opportunity </w:t>
      </w:r>
    </w:p>
    <w:p w14:paraId="608C8672" w14:textId="5A2A77FF" w:rsidR="009A34FA" w:rsidRPr="00A743BD" w:rsidRDefault="009A34FA" w:rsidP="0038142D">
      <w:pPr>
        <w:spacing w:after="0" w:line="240" w:lineRule="auto"/>
        <w:ind w:left="4320" w:firstLine="720"/>
        <w:rPr>
          <w:rFonts w:ascii="Arial" w:hAnsi="Arial" w:cs="Arial"/>
          <w:b/>
          <w:bCs/>
          <w:sz w:val="16"/>
          <w:szCs w:val="16"/>
          <w:lang w:val="en-CA"/>
        </w:rPr>
      </w:pPr>
    </w:p>
    <w:p w14:paraId="45C433D7" w14:textId="2AF928FA" w:rsidR="009A34FA" w:rsidRPr="00A743BD" w:rsidRDefault="003B0067" w:rsidP="0038142D">
      <w:pPr>
        <w:spacing w:after="0" w:line="240" w:lineRule="auto"/>
        <w:ind w:left="3960"/>
        <w:jc w:val="center"/>
        <w:rPr>
          <w:rFonts w:ascii="Arial" w:hAnsi="Arial" w:cs="Arial"/>
          <w:b/>
          <w:bCs/>
          <w:sz w:val="31"/>
          <w:szCs w:val="31"/>
          <w:lang w:val="en-CA"/>
        </w:rPr>
      </w:pPr>
      <w:r>
        <w:rPr>
          <w:rFonts w:ascii="Arial" w:hAnsi="Arial" w:cs="Arial"/>
          <w:b/>
          <w:bCs/>
          <w:sz w:val="31"/>
          <w:szCs w:val="31"/>
          <w:lang w:val="en-CA"/>
        </w:rPr>
        <w:t>CARPENTER (CONSTRUCTION)</w:t>
      </w:r>
    </w:p>
    <w:p w14:paraId="60EB05E1" w14:textId="38D4746F" w:rsidR="009A34FA" w:rsidRPr="002D3305" w:rsidRDefault="009A34FA" w:rsidP="0038142D">
      <w:pPr>
        <w:spacing w:after="0" w:line="240" w:lineRule="auto"/>
        <w:ind w:left="3960"/>
        <w:rPr>
          <w:rFonts w:ascii="Arial" w:hAnsi="Arial" w:cs="Arial"/>
          <w:b/>
          <w:bCs/>
          <w:sz w:val="16"/>
          <w:szCs w:val="16"/>
          <w:lang w:val="en-CA"/>
        </w:rPr>
      </w:pPr>
    </w:p>
    <w:p w14:paraId="3D9DF8BF" w14:textId="1DC20783" w:rsidR="009A34FA" w:rsidRPr="00BE6540" w:rsidRDefault="009A34FA" w:rsidP="00FD3BB4">
      <w:pPr>
        <w:spacing w:after="0" w:line="240" w:lineRule="auto"/>
        <w:ind w:left="3600"/>
        <w:rPr>
          <w:rFonts w:ascii="Arial" w:hAnsi="Arial" w:cs="Arial"/>
          <w:b/>
          <w:bCs/>
          <w:sz w:val="28"/>
          <w:szCs w:val="28"/>
          <w:lang w:val="en-CA"/>
        </w:rPr>
      </w:pPr>
      <w:r w:rsidRPr="00BE6540">
        <w:rPr>
          <w:rFonts w:ascii="Arial" w:hAnsi="Arial" w:cs="Arial"/>
          <w:b/>
          <w:bCs/>
          <w:sz w:val="28"/>
          <w:szCs w:val="28"/>
          <w:lang w:val="en-CA"/>
        </w:rPr>
        <w:t>Employer:</w:t>
      </w:r>
      <w:r w:rsidR="00A52798" w:rsidRPr="00BE6540">
        <w:rPr>
          <w:sz w:val="28"/>
          <w:szCs w:val="28"/>
        </w:rPr>
        <w:t xml:space="preserve"> </w:t>
      </w:r>
      <w:r w:rsidR="00BE6540" w:rsidRPr="00BE6540">
        <w:rPr>
          <w:rFonts w:ascii="Arial" w:hAnsi="Arial" w:cs="Arial"/>
          <w:b/>
          <w:bCs/>
          <w:sz w:val="28"/>
          <w:szCs w:val="28"/>
        </w:rPr>
        <w:tab/>
      </w:r>
      <w:r w:rsidR="00A743BD">
        <w:rPr>
          <w:rFonts w:ascii="Arial" w:hAnsi="Arial" w:cs="Arial"/>
          <w:b/>
          <w:bCs/>
          <w:sz w:val="28"/>
          <w:szCs w:val="28"/>
        </w:rPr>
        <w:tab/>
      </w:r>
      <w:r w:rsidR="000F1CFE">
        <w:rPr>
          <w:rFonts w:ascii="Arial" w:hAnsi="Arial" w:cs="Arial"/>
          <w:b/>
          <w:bCs/>
          <w:sz w:val="28"/>
          <w:szCs w:val="28"/>
        </w:rPr>
        <w:t>ALANTRA LEASING</w:t>
      </w:r>
    </w:p>
    <w:p w14:paraId="5AC473DE" w14:textId="56D88F4A" w:rsidR="009A34FA" w:rsidRPr="000960FE" w:rsidRDefault="009A34FA" w:rsidP="00FD3BB4">
      <w:pPr>
        <w:spacing w:after="0" w:line="240" w:lineRule="auto"/>
        <w:ind w:left="3600"/>
        <w:rPr>
          <w:rFonts w:ascii="Arial" w:hAnsi="Arial" w:cs="Arial"/>
          <w:b/>
          <w:bCs/>
          <w:sz w:val="16"/>
          <w:szCs w:val="16"/>
          <w:lang w:val="en-CA"/>
        </w:rPr>
      </w:pPr>
    </w:p>
    <w:p w14:paraId="3CDC81A4" w14:textId="015A09B4" w:rsidR="009A34FA" w:rsidRPr="00BE6540" w:rsidRDefault="009A34FA" w:rsidP="00FD3BB4">
      <w:pPr>
        <w:spacing w:after="0" w:line="240" w:lineRule="auto"/>
        <w:ind w:left="3600"/>
        <w:rPr>
          <w:rFonts w:ascii="Arial" w:hAnsi="Arial" w:cs="Arial"/>
          <w:b/>
          <w:bCs/>
          <w:sz w:val="28"/>
          <w:szCs w:val="28"/>
          <w:lang w:val="en-CA"/>
        </w:rPr>
      </w:pPr>
      <w:r w:rsidRPr="00BE6540">
        <w:rPr>
          <w:rFonts w:ascii="Arial" w:hAnsi="Arial" w:cs="Arial"/>
          <w:b/>
          <w:bCs/>
          <w:sz w:val="28"/>
          <w:szCs w:val="28"/>
          <w:lang w:val="en-CA"/>
        </w:rPr>
        <w:t>Location:</w:t>
      </w:r>
      <w:r w:rsidR="00BE6540" w:rsidRPr="00BE6540">
        <w:rPr>
          <w:rFonts w:ascii="Arial" w:hAnsi="Arial" w:cs="Arial"/>
          <w:b/>
          <w:bCs/>
          <w:sz w:val="28"/>
          <w:szCs w:val="28"/>
          <w:lang w:val="en-CA"/>
        </w:rPr>
        <w:tab/>
      </w:r>
      <w:r w:rsidR="00AA61C9">
        <w:rPr>
          <w:rFonts w:ascii="Arial" w:hAnsi="Arial" w:cs="Arial"/>
          <w:b/>
          <w:bCs/>
          <w:sz w:val="28"/>
          <w:szCs w:val="28"/>
          <w:lang w:val="en-CA"/>
        </w:rPr>
        <w:tab/>
      </w:r>
      <w:r w:rsidR="000F1CFE">
        <w:rPr>
          <w:rFonts w:ascii="Arial" w:hAnsi="Arial" w:cs="Arial"/>
          <w:b/>
          <w:bCs/>
          <w:sz w:val="28"/>
          <w:szCs w:val="28"/>
          <w:lang w:val="en-CA"/>
        </w:rPr>
        <w:t>Sussex, NB</w:t>
      </w:r>
    </w:p>
    <w:p w14:paraId="02A1046D" w14:textId="3D523597" w:rsidR="009A34FA" w:rsidRPr="00A351FE" w:rsidRDefault="009A34FA" w:rsidP="00FD3BB4">
      <w:pPr>
        <w:spacing w:after="0" w:line="240" w:lineRule="auto"/>
        <w:ind w:left="3600"/>
        <w:rPr>
          <w:rFonts w:ascii="Arial" w:hAnsi="Arial" w:cs="Arial"/>
          <w:b/>
          <w:bCs/>
          <w:sz w:val="16"/>
          <w:szCs w:val="16"/>
          <w:lang w:val="en-CA"/>
        </w:rPr>
      </w:pPr>
    </w:p>
    <w:p w14:paraId="328E19D8" w14:textId="4F703FAD" w:rsidR="009A34FA" w:rsidRPr="00A351FE" w:rsidRDefault="009A34FA" w:rsidP="00FD3BB4">
      <w:pPr>
        <w:spacing w:after="0" w:line="240" w:lineRule="auto"/>
        <w:ind w:left="3600"/>
        <w:rPr>
          <w:rFonts w:ascii="Arial" w:hAnsi="Arial" w:cs="Arial"/>
          <w:sz w:val="24"/>
          <w:szCs w:val="24"/>
          <w:lang w:val="en-CA"/>
        </w:rPr>
      </w:pPr>
      <w:r w:rsidRPr="00A351FE">
        <w:rPr>
          <w:rFonts w:ascii="Arial" w:hAnsi="Arial" w:cs="Arial"/>
          <w:b/>
          <w:bCs/>
          <w:sz w:val="24"/>
          <w:szCs w:val="24"/>
          <w:lang w:val="en-CA"/>
        </w:rPr>
        <w:t xml:space="preserve">Competition Number: </w:t>
      </w:r>
      <w:r w:rsidRPr="00A351FE">
        <w:rPr>
          <w:rFonts w:ascii="Arial" w:hAnsi="Arial" w:cs="Arial"/>
          <w:sz w:val="24"/>
          <w:szCs w:val="24"/>
          <w:lang w:val="en-CA"/>
        </w:rPr>
        <w:t>NBTAP:00</w:t>
      </w:r>
      <w:r w:rsidR="000F1CFE">
        <w:rPr>
          <w:rFonts w:ascii="Arial" w:hAnsi="Arial" w:cs="Arial"/>
          <w:sz w:val="24"/>
          <w:szCs w:val="24"/>
          <w:lang w:val="en-CA"/>
        </w:rPr>
        <w:t>5</w:t>
      </w:r>
      <w:r w:rsidR="00C77CD4">
        <w:rPr>
          <w:rFonts w:ascii="Arial" w:hAnsi="Arial" w:cs="Arial"/>
          <w:sz w:val="24"/>
          <w:szCs w:val="24"/>
          <w:lang w:val="en-CA"/>
        </w:rPr>
        <w:t>-</w:t>
      </w:r>
      <w:r w:rsidRPr="00A351FE">
        <w:rPr>
          <w:rFonts w:ascii="Arial" w:hAnsi="Arial" w:cs="Arial"/>
          <w:sz w:val="24"/>
          <w:szCs w:val="24"/>
          <w:lang w:val="en-CA"/>
        </w:rPr>
        <w:t>202</w:t>
      </w:r>
      <w:r w:rsidR="00C77CD4">
        <w:rPr>
          <w:rFonts w:ascii="Arial" w:hAnsi="Arial" w:cs="Arial"/>
          <w:sz w:val="24"/>
          <w:szCs w:val="24"/>
          <w:lang w:val="en-CA"/>
        </w:rPr>
        <w:t>3</w:t>
      </w:r>
    </w:p>
    <w:p w14:paraId="0E8411E5" w14:textId="028081BE" w:rsidR="009A34FA" w:rsidRPr="00A351FE" w:rsidRDefault="009A34FA" w:rsidP="00FD3BB4">
      <w:pPr>
        <w:spacing w:after="0" w:line="240" w:lineRule="auto"/>
        <w:ind w:left="3600"/>
        <w:rPr>
          <w:rFonts w:ascii="Arial" w:hAnsi="Arial" w:cs="Arial"/>
          <w:b/>
          <w:bCs/>
          <w:sz w:val="16"/>
          <w:szCs w:val="16"/>
          <w:lang w:val="en-CA"/>
        </w:rPr>
      </w:pPr>
    </w:p>
    <w:p w14:paraId="45157229" w14:textId="77777777" w:rsidR="00F8468C" w:rsidRDefault="009A34FA" w:rsidP="00F8468C">
      <w:pPr>
        <w:spacing w:after="0" w:line="240" w:lineRule="auto"/>
        <w:ind w:left="3600"/>
        <w:rPr>
          <w:rFonts w:ascii="Arial" w:hAnsi="Arial" w:cs="Arial"/>
          <w:b/>
          <w:bCs/>
          <w:sz w:val="24"/>
          <w:szCs w:val="24"/>
          <w:lang w:val="en-CA"/>
        </w:rPr>
      </w:pPr>
      <w:r w:rsidRPr="00A351FE">
        <w:rPr>
          <w:rFonts w:ascii="Arial" w:hAnsi="Arial" w:cs="Arial"/>
          <w:b/>
          <w:bCs/>
          <w:sz w:val="24"/>
          <w:szCs w:val="24"/>
          <w:lang w:val="en-CA"/>
        </w:rPr>
        <w:t>Competition Closing Date:</w:t>
      </w:r>
      <w:r w:rsidR="00BE6540" w:rsidRPr="00A351FE">
        <w:rPr>
          <w:rFonts w:ascii="Arial" w:hAnsi="Arial" w:cs="Arial"/>
          <w:b/>
          <w:bCs/>
          <w:sz w:val="24"/>
          <w:szCs w:val="24"/>
          <w:lang w:val="en-CA"/>
        </w:rPr>
        <w:t xml:space="preserve">   </w:t>
      </w:r>
      <w:r w:rsidR="00F8468C">
        <w:rPr>
          <w:rFonts w:ascii="Arial" w:hAnsi="Arial" w:cs="Arial"/>
          <w:sz w:val="24"/>
          <w:szCs w:val="24"/>
          <w:lang w:val="en-CA"/>
        </w:rPr>
        <w:t>March 24, 2023</w:t>
      </w:r>
    </w:p>
    <w:p w14:paraId="3E5218F1" w14:textId="4FD6BC7F" w:rsidR="009A34FA" w:rsidRPr="002D3305" w:rsidRDefault="009A34FA" w:rsidP="00FD3BB4">
      <w:pPr>
        <w:spacing w:after="0" w:line="240" w:lineRule="auto"/>
        <w:ind w:left="3600"/>
        <w:rPr>
          <w:rFonts w:ascii="Arial" w:hAnsi="Arial" w:cs="Arial"/>
          <w:b/>
          <w:bCs/>
          <w:sz w:val="16"/>
          <w:szCs w:val="16"/>
          <w:lang w:val="en-CA"/>
        </w:rPr>
      </w:pPr>
    </w:p>
    <w:p w14:paraId="521355C8" w14:textId="5ADE808D" w:rsidR="00D647C1" w:rsidRDefault="00D647C1" w:rsidP="00FD3BB4">
      <w:pPr>
        <w:pStyle w:val="ListParagraph"/>
        <w:spacing w:after="0" w:line="240" w:lineRule="auto"/>
        <w:ind w:left="3600"/>
        <w:rPr>
          <w:rFonts w:ascii="Arial" w:hAnsi="Arial" w:cs="Arial"/>
          <w:sz w:val="24"/>
          <w:szCs w:val="24"/>
          <w:lang w:val="en-CA"/>
        </w:rPr>
      </w:pPr>
      <w:r w:rsidRPr="00DC66B5">
        <w:rPr>
          <w:rFonts w:ascii="Arial" w:hAnsi="Arial" w:cs="Arial"/>
          <w:b/>
          <w:bCs/>
          <w:sz w:val="24"/>
          <w:szCs w:val="24"/>
          <w:lang w:val="en-CA"/>
        </w:rPr>
        <w:t>Pay Scale:</w:t>
      </w:r>
      <w:r w:rsidRPr="00DC66B5">
        <w:rPr>
          <w:rFonts w:ascii="Arial" w:hAnsi="Arial" w:cs="Arial"/>
          <w:sz w:val="24"/>
          <w:szCs w:val="24"/>
          <w:lang w:val="en-CA"/>
        </w:rPr>
        <w:tab/>
      </w:r>
      <w:r>
        <w:rPr>
          <w:rFonts w:ascii="Arial" w:hAnsi="Arial" w:cs="Arial"/>
          <w:sz w:val="24"/>
          <w:szCs w:val="24"/>
          <w:lang w:val="en-CA"/>
        </w:rPr>
        <w:t>For NBTAP Students –</w:t>
      </w:r>
      <w:r w:rsidR="00AA61C9">
        <w:rPr>
          <w:rFonts w:ascii="Arial" w:hAnsi="Arial" w:cs="Arial"/>
          <w:sz w:val="24"/>
          <w:szCs w:val="24"/>
          <w:lang w:val="en-CA"/>
        </w:rPr>
        <w:t xml:space="preserve"> </w:t>
      </w:r>
      <w:r w:rsidR="00AA61C9" w:rsidRPr="00851CDB">
        <w:rPr>
          <w:rFonts w:ascii="Arial" w:hAnsi="Arial" w:cs="Arial"/>
          <w:b/>
          <w:bCs/>
          <w:sz w:val="24"/>
          <w:szCs w:val="24"/>
          <w:lang w:val="en-CA"/>
        </w:rPr>
        <w:t>Starting at $</w:t>
      </w:r>
      <w:r w:rsidR="00851CDB" w:rsidRPr="00851CDB">
        <w:rPr>
          <w:rFonts w:ascii="Arial" w:hAnsi="Arial" w:cs="Arial"/>
          <w:b/>
          <w:bCs/>
          <w:sz w:val="24"/>
          <w:szCs w:val="24"/>
          <w:lang w:val="en-CA"/>
        </w:rPr>
        <w:t>13.75</w:t>
      </w:r>
      <w:r w:rsidR="00AA61C9" w:rsidRPr="00851CDB">
        <w:rPr>
          <w:rFonts w:ascii="Arial" w:hAnsi="Arial" w:cs="Arial"/>
          <w:b/>
          <w:bCs/>
          <w:sz w:val="24"/>
          <w:szCs w:val="24"/>
          <w:lang w:val="en-CA"/>
        </w:rPr>
        <w:t xml:space="preserve"> per hour</w:t>
      </w:r>
      <w:r>
        <w:rPr>
          <w:rFonts w:ascii="Arial" w:hAnsi="Arial" w:cs="Arial"/>
          <w:sz w:val="24"/>
          <w:szCs w:val="24"/>
          <w:lang w:val="en-CA"/>
        </w:rPr>
        <w:t xml:space="preserve"> </w:t>
      </w:r>
    </w:p>
    <w:p w14:paraId="4ACEB631" w14:textId="77777777" w:rsidR="00D647C1" w:rsidRPr="00FD3BB4" w:rsidRDefault="00D647C1" w:rsidP="00FD3BB4">
      <w:pPr>
        <w:spacing w:after="0" w:line="240" w:lineRule="auto"/>
        <w:ind w:left="3600"/>
        <w:rPr>
          <w:rFonts w:ascii="Arial" w:hAnsi="Arial" w:cs="Arial"/>
          <w:sz w:val="16"/>
          <w:szCs w:val="16"/>
          <w:lang w:val="en-CA"/>
        </w:rPr>
      </w:pPr>
    </w:p>
    <w:p w14:paraId="154C22A8" w14:textId="037984BC" w:rsidR="00D647C1" w:rsidRPr="00A743BD" w:rsidRDefault="00AA61C9" w:rsidP="00FD3BB4">
      <w:pPr>
        <w:spacing w:after="0" w:line="240" w:lineRule="auto"/>
        <w:ind w:left="3600"/>
        <w:rPr>
          <w:rFonts w:ascii="Arial" w:hAnsi="Arial" w:cs="Arial"/>
          <w:sz w:val="23"/>
          <w:szCs w:val="23"/>
          <w:lang w:val="en-CA"/>
        </w:rPr>
      </w:pPr>
      <w:r w:rsidRPr="00A743BD">
        <w:rPr>
          <w:rFonts w:ascii="Arial" w:hAnsi="Arial" w:cs="Arial"/>
          <w:sz w:val="23"/>
          <w:szCs w:val="23"/>
          <w:lang w:val="en-CA"/>
        </w:rPr>
        <w:t>If you have an interest in a career in Carpentry, this position is for you.  This is a unique opportunity to work with a highly skilled business</w:t>
      </w:r>
      <w:r w:rsidR="00C77CD4" w:rsidRPr="00A743BD">
        <w:rPr>
          <w:rFonts w:ascii="Arial" w:hAnsi="Arial" w:cs="Arial"/>
          <w:sz w:val="23"/>
          <w:szCs w:val="23"/>
          <w:lang w:val="en-CA"/>
        </w:rPr>
        <w:t xml:space="preserve"> in beautiful </w:t>
      </w:r>
      <w:r w:rsidR="00851CDB">
        <w:rPr>
          <w:rFonts w:ascii="Arial" w:hAnsi="Arial" w:cs="Arial"/>
          <w:sz w:val="23"/>
          <w:szCs w:val="23"/>
          <w:lang w:val="en-CA"/>
        </w:rPr>
        <w:t>Sussex</w:t>
      </w:r>
      <w:r w:rsidR="00C77CD4" w:rsidRPr="00A743BD">
        <w:rPr>
          <w:rFonts w:ascii="Arial" w:hAnsi="Arial" w:cs="Arial"/>
          <w:sz w:val="23"/>
          <w:szCs w:val="23"/>
          <w:lang w:val="en-CA"/>
        </w:rPr>
        <w:t>, New Brunswick.</w:t>
      </w:r>
      <w:r w:rsidR="00FD3BB4" w:rsidRPr="00A743BD">
        <w:rPr>
          <w:rFonts w:ascii="Arial" w:hAnsi="Arial" w:cs="Arial"/>
          <w:sz w:val="23"/>
          <w:szCs w:val="23"/>
          <w:lang w:val="en-CA"/>
        </w:rPr>
        <w:t xml:space="preserve"> </w:t>
      </w:r>
      <w:r w:rsidR="00FD3BB4" w:rsidRPr="00851CDB">
        <w:rPr>
          <w:rFonts w:ascii="Arial" w:hAnsi="Arial" w:cs="Arial"/>
          <w:b/>
          <w:bCs/>
          <w:i/>
          <w:iCs/>
          <w:sz w:val="23"/>
          <w:szCs w:val="23"/>
          <w:lang w:val="en-CA"/>
        </w:rPr>
        <w:t>Please ensure that you have transportation to arrive to and from work</w:t>
      </w:r>
      <w:r w:rsidR="00FD3BB4" w:rsidRPr="00A743BD">
        <w:rPr>
          <w:rFonts w:ascii="Arial" w:hAnsi="Arial" w:cs="Arial"/>
          <w:sz w:val="23"/>
          <w:szCs w:val="23"/>
          <w:lang w:val="en-CA"/>
        </w:rPr>
        <w:t>.</w:t>
      </w:r>
    </w:p>
    <w:p w14:paraId="24DA3C75" w14:textId="77777777" w:rsidR="00D647C1" w:rsidRPr="00A743BD" w:rsidRDefault="00D647C1" w:rsidP="00FD3BB4">
      <w:pPr>
        <w:spacing w:after="0" w:line="240" w:lineRule="auto"/>
        <w:ind w:left="3600"/>
        <w:rPr>
          <w:rFonts w:ascii="Arial" w:hAnsi="Arial" w:cs="Arial"/>
          <w:sz w:val="23"/>
          <w:szCs w:val="23"/>
          <w:lang w:val="en-CA"/>
        </w:rPr>
      </w:pPr>
    </w:p>
    <w:p w14:paraId="634E1B89" w14:textId="77777777" w:rsidR="00D647C1" w:rsidRPr="00A743BD" w:rsidRDefault="00D647C1" w:rsidP="00FD3BB4">
      <w:pPr>
        <w:spacing w:after="0" w:line="240" w:lineRule="auto"/>
        <w:ind w:left="3600"/>
        <w:rPr>
          <w:rFonts w:ascii="Arial" w:hAnsi="Arial" w:cs="Arial"/>
          <w:b/>
          <w:bCs/>
          <w:sz w:val="23"/>
          <w:szCs w:val="23"/>
          <w:lang w:val="en-CA"/>
        </w:rPr>
      </w:pPr>
      <w:r w:rsidRPr="00A743BD">
        <w:rPr>
          <w:rFonts w:ascii="Arial" w:hAnsi="Arial" w:cs="Arial"/>
          <w:b/>
          <w:bCs/>
          <w:sz w:val="23"/>
          <w:szCs w:val="23"/>
          <w:lang w:val="en-CA"/>
        </w:rPr>
        <w:t xml:space="preserve">To apply for this position, send your resume and cover letter, with references to </w:t>
      </w:r>
      <w:hyperlink r:id="rId6" w:history="1">
        <w:r w:rsidRPr="00A743BD">
          <w:rPr>
            <w:rStyle w:val="Hyperlink"/>
            <w:rFonts w:ascii="Arial" w:hAnsi="Arial" w:cs="Arial"/>
            <w:b/>
            <w:bCs/>
            <w:sz w:val="23"/>
            <w:szCs w:val="23"/>
            <w:lang w:val="en-CA"/>
          </w:rPr>
          <w:t>nbtap@gnb.ca</w:t>
        </w:r>
      </w:hyperlink>
    </w:p>
    <w:p w14:paraId="4683381A" w14:textId="77777777" w:rsidR="00D647C1" w:rsidRPr="00A743BD" w:rsidRDefault="00D647C1" w:rsidP="00FD3BB4">
      <w:pPr>
        <w:spacing w:after="0" w:line="240" w:lineRule="auto"/>
        <w:ind w:left="3600"/>
        <w:rPr>
          <w:rFonts w:ascii="Arial" w:hAnsi="Arial" w:cs="Arial"/>
          <w:sz w:val="16"/>
          <w:szCs w:val="16"/>
          <w:lang w:val="en-CA"/>
        </w:rPr>
      </w:pPr>
    </w:p>
    <w:p w14:paraId="330C156A" w14:textId="77777777" w:rsidR="00D647C1" w:rsidRPr="00A743BD" w:rsidRDefault="00D647C1" w:rsidP="00FD3BB4">
      <w:pPr>
        <w:pStyle w:val="ListParagraph"/>
        <w:numPr>
          <w:ilvl w:val="0"/>
          <w:numId w:val="1"/>
        </w:numPr>
        <w:spacing w:after="0" w:line="240" w:lineRule="auto"/>
        <w:ind w:left="3600"/>
        <w:rPr>
          <w:rFonts w:ascii="Arial" w:hAnsi="Arial" w:cs="Arial"/>
          <w:sz w:val="23"/>
          <w:szCs w:val="23"/>
          <w:lang w:val="en-CA"/>
        </w:rPr>
      </w:pPr>
      <w:r w:rsidRPr="00A743BD">
        <w:rPr>
          <w:rFonts w:ascii="Arial" w:hAnsi="Arial" w:cs="Arial"/>
          <w:sz w:val="23"/>
          <w:szCs w:val="23"/>
          <w:lang w:val="en-CA"/>
        </w:rPr>
        <w:t xml:space="preserve">Ensure your cover letter contains the Competition Number and Job Title for this opportunity. </w:t>
      </w:r>
    </w:p>
    <w:p w14:paraId="719E406C" w14:textId="77777777" w:rsidR="00D647C1" w:rsidRPr="00A743BD" w:rsidRDefault="00D647C1" w:rsidP="00FD3BB4">
      <w:pPr>
        <w:spacing w:after="0" w:line="240" w:lineRule="auto"/>
        <w:ind w:left="3600" w:firstLine="75"/>
        <w:rPr>
          <w:rFonts w:ascii="Arial" w:hAnsi="Arial" w:cs="Arial"/>
          <w:sz w:val="16"/>
          <w:szCs w:val="16"/>
          <w:lang w:val="en-CA"/>
        </w:rPr>
      </w:pPr>
    </w:p>
    <w:p w14:paraId="5F1A62EC" w14:textId="0A49901D" w:rsidR="00D647C1" w:rsidRPr="00A743BD" w:rsidRDefault="00D647C1" w:rsidP="00FD3BB4">
      <w:pPr>
        <w:pStyle w:val="ListParagraph"/>
        <w:numPr>
          <w:ilvl w:val="0"/>
          <w:numId w:val="1"/>
        </w:numPr>
        <w:spacing w:after="0" w:line="240" w:lineRule="auto"/>
        <w:ind w:left="3600"/>
        <w:rPr>
          <w:rFonts w:ascii="Arial" w:hAnsi="Arial" w:cs="Arial"/>
          <w:sz w:val="23"/>
          <w:szCs w:val="23"/>
          <w:lang w:val="en-CA"/>
        </w:rPr>
      </w:pPr>
      <w:r w:rsidRPr="00A743BD">
        <w:rPr>
          <w:rFonts w:ascii="Arial" w:hAnsi="Arial" w:cs="Arial"/>
          <w:sz w:val="23"/>
          <w:szCs w:val="23"/>
          <w:lang w:val="en-CA"/>
        </w:rPr>
        <w:t xml:space="preserve">Provide three references with their full contact information (first and last name, </w:t>
      </w:r>
      <w:r w:rsidR="00C77CD4" w:rsidRPr="00A743BD">
        <w:rPr>
          <w:rFonts w:ascii="Arial" w:hAnsi="Arial" w:cs="Arial"/>
          <w:sz w:val="23"/>
          <w:szCs w:val="23"/>
          <w:lang w:val="en-CA"/>
        </w:rPr>
        <w:t>email,</w:t>
      </w:r>
      <w:r w:rsidRPr="00A743BD">
        <w:rPr>
          <w:rFonts w:ascii="Arial" w:hAnsi="Arial" w:cs="Arial"/>
          <w:sz w:val="23"/>
          <w:szCs w:val="23"/>
          <w:lang w:val="en-CA"/>
        </w:rPr>
        <w:t xml:space="preserve"> and phone number)</w:t>
      </w:r>
    </w:p>
    <w:p w14:paraId="1251E2F6" w14:textId="77777777" w:rsidR="00D647C1" w:rsidRPr="00A743BD" w:rsidRDefault="00D647C1" w:rsidP="00FD3BB4">
      <w:pPr>
        <w:pStyle w:val="ListParagraph"/>
        <w:ind w:left="3600"/>
        <w:rPr>
          <w:rFonts w:ascii="Arial" w:hAnsi="Arial" w:cs="Arial"/>
          <w:sz w:val="16"/>
          <w:szCs w:val="16"/>
          <w:lang w:val="en-CA"/>
        </w:rPr>
      </w:pPr>
    </w:p>
    <w:p w14:paraId="379BDC8A" w14:textId="64F7E431" w:rsidR="002D3305" w:rsidRPr="00A743BD" w:rsidRDefault="00097A6C" w:rsidP="00FD3BB4">
      <w:pPr>
        <w:pStyle w:val="ListParagraph"/>
        <w:numPr>
          <w:ilvl w:val="0"/>
          <w:numId w:val="1"/>
        </w:numPr>
        <w:spacing w:after="0" w:line="240" w:lineRule="auto"/>
        <w:ind w:left="3600"/>
        <w:rPr>
          <w:rFonts w:ascii="Arial" w:hAnsi="Arial" w:cs="Arial"/>
          <w:sz w:val="23"/>
          <w:szCs w:val="23"/>
          <w:lang w:val="en-CA"/>
        </w:rPr>
      </w:pPr>
      <w:r w:rsidRPr="00A743BD">
        <w:rPr>
          <w:rFonts w:ascii="Arial" w:hAnsi="Arial" w:cs="Arial"/>
          <w:sz w:val="23"/>
          <w:szCs w:val="23"/>
          <w:lang w:val="en-CA"/>
        </w:rPr>
        <w:t xml:space="preserve">Indicate two other skilled trades areas of interest, to ensure that we might be able to accommodate you within another employment area, if unsuccessful.   </w:t>
      </w:r>
    </w:p>
    <w:p w14:paraId="6DF69D6B" w14:textId="2B3DDE6C" w:rsidR="000960FE" w:rsidRPr="00851CDB" w:rsidRDefault="00D647C1" w:rsidP="002D3305">
      <w:pPr>
        <w:spacing w:after="0" w:line="360" w:lineRule="auto"/>
        <w:rPr>
          <w:rFonts w:ascii="Arial" w:hAnsi="Arial" w:cs="Arial"/>
          <w:b/>
          <w:bCs/>
          <w:sz w:val="24"/>
          <w:szCs w:val="24"/>
          <w:lang w:val="en-CA"/>
        </w:rPr>
      </w:pPr>
      <w:r w:rsidRPr="00851CDB">
        <w:rPr>
          <w:rFonts w:ascii="Arial" w:hAnsi="Arial" w:cs="Arial"/>
          <w:b/>
          <w:bCs/>
          <w:sz w:val="24"/>
          <w:szCs w:val="24"/>
          <w:lang w:val="en-CA"/>
        </w:rPr>
        <w:t>Employer Information</w:t>
      </w:r>
      <w:r w:rsidR="000960FE" w:rsidRPr="00851CDB">
        <w:rPr>
          <w:rFonts w:ascii="Arial" w:hAnsi="Arial" w:cs="Arial"/>
          <w:b/>
          <w:bCs/>
          <w:sz w:val="24"/>
          <w:szCs w:val="24"/>
          <w:lang w:val="en-CA"/>
        </w:rPr>
        <w:t>:</w:t>
      </w:r>
    </w:p>
    <w:p w14:paraId="2203DE7A" w14:textId="7EA782D3" w:rsidR="006C2154" w:rsidRPr="00851CDB" w:rsidRDefault="00FD3BB4" w:rsidP="006C2154">
      <w:pPr>
        <w:spacing w:after="0" w:line="240" w:lineRule="auto"/>
        <w:rPr>
          <w:rFonts w:ascii="Times New Roman" w:hAnsi="Times New Roman"/>
          <w:bCs/>
          <w:color w:val="000000"/>
          <w:sz w:val="24"/>
          <w:szCs w:val="24"/>
          <w:lang w:val="en-CA" w:eastAsia="en-CA"/>
        </w:rPr>
      </w:pPr>
      <w:r w:rsidRPr="00A743BD">
        <w:rPr>
          <w:rFonts w:ascii="Arial" w:hAnsi="Arial" w:cs="Arial"/>
          <w:bCs/>
          <w:color w:val="000000"/>
          <w:sz w:val="23"/>
          <w:szCs w:val="23"/>
          <w:lang w:val="en-CA" w:eastAsia="en-CA"/>
        </w:rPr>
        <w:t>A family-owned mobile trailer building success story, established in 1981.  They have enjoyed steady growth, earning loyal customers and a reputation for professionalism, innovation, and its uniquely personalized customer service.  Today, an Eastern Canadian industry leader</w:t>
      </w:r>
      <w:r w:rsidR="00A743BD">
        <w:rPr>
          <w:rFonts w:ascii="Arial" w:hAnsi="Arial" w:cs="Arial"/>
          <w:bCs/>
          <w:color w:val="000000"/>
          <w:sz w:val="23"/>
          <w:szCs w:val="23"/>
          <w:lang w:val="en-CA" w:eastAsia="en-CA"/>
        </w:rPr>
        <w:t xml:space="preserve">, </w:t>
      </w:r>
      <w:proofErr w:type="spellStart"/>
      <w:r w:rsidRPr="00A743BD">
        <w:rPr>
          <w:rFonts w:ascii="Arial" w:hAnsi="Arial" w:cs="Arial"/>
          <w:bCs/>
          <w:color w:val="000000"/>
          <w:sz w:val="23"/>
          <w:szCs w:val="23"/>
          <w:lang w:val="en-CA" w:eastAsia="en-CA"/>
        </w:rPr>
        <w:t>Alantra</w:t>
      </w:r>
      <w:proofErr w:type="spellEnd"/>
      <w:r w:rsidRPr="00A743BD">
        <w:rPr>
          <w:rFonts w:ascii="Arial" w:hAnsi="Arial" w:cs="Arial"/>
          <w:bCs/>
          <w:color w:val="000000"/>
          <w:sz w:val="23"/>
          <w:szCs w:val="23"/>
          <w:lang w:val="en-CA" w:eastAsia="en-CA"/>
        </w:rPr>
        <w:t xml:space="preserve"> is recognized for its inventory of diverse, pristinely maintained, more fully featured, and highest quality job site trailers and modular structures designed to meet every work site need.  From office trailers, lunchrooms and washroom trailers to storage units, bunkhouses, plus a diverse range of portable building</w:t>
      </w:r>
      <w:r w:rsidR="00A743BD">
        <w:rPr>
          <w:rFonts w:ascii="Arial" w:hAnsi="Arial" w:cs="Arial"/>
          <w:bCs/>
          <w:color w:val="000000"/>
          <w:sz w:val="23"/>
          <w:szCs w:val="23"/>
          <w:lang w:val="en-CA" w:eastAsia="en-CA"/>
        </w:rPr>
        <w:t xml:space="preserve">s, </w:t>
      </w:r>
      <w:proofErr w:type="spellStart"/>
      <w:r w:rsidRPr="00A743BD">
        <w:rPr>
          <w:rFonts w:ascii="Arial" w:hAnsi="Arial" w:cs="Arial"/>
          <w:bCs/>
          <w:color w:val="000000"/>
          <w:sz w:val="23"/>
          <w:szCs w:val="23"/>
          <w:lang w:val="en-CA" w:eastAsia="en-CA"/>
        </w:rPr>
        <w:t>Alantra</w:t>
      </w:r>
      <w:proofErr w:type="spellEnd"/>
      <w:r w:rsidRPr="00A743BD">
        <w:rPr>
          <w:rFonts w:ascii="Arial" w:hAnsi="Arial" w:cs="Arial"/>
          <w:bCs/>
          <w:color w:val="000000"/>
          <w:sz w:val="23"/>
          <w:szCs w:val="23"/>
          <w:lang w:val="en-CA" w:eastAsia="en-CA"/>
        </w:rPr>
        <w:t xml:space="preserve"> can ensure their customers benefit from a comfortable, </w:t>
      </w:r>
      <w:r w:rsidR="00A743BD" w:rsidRPr="00A743BD">
        <w:rPr>
          <w:rFonts w:ascii="Arial" w:hAnsi="Arial" w:cs="Arial"/>
          <w:bCs/>
          <w:color w:val="000000"/>
          <w:sz w:val="23"/>
          <w:szCs w:val="23"/>
          <w:lang w:val="en-CA" w:eastAsia="en-CA"/>
        </w:rPr>
        <w:t>efficient,</w:t>
      </w:r>
      <w:r w:rsidRPr="00A743BD">
        <w:rPr>
          <w:rFonts w:ascii="Arial" w:hAnsi="Arial" w:cs="Arial"/>
          <w:bCs/>
          <w:color w:val="000000"/>
          <w:sz w:val="23"/>
          <w:szCs w:val="23"/>
          <w:lang w:val="en-CA" w:eastAsia="en-CA"/>
        </w:rPr>
        <w:t xml:space="preserve"> and convenient worksite.  Sussex is the location for the corporate headquarters. </w:t>
      </w:r>
      <w:r w:rsidR="00FB0679" w:rsidRPr="00A743BD">
        <w:rPr>
          <w:rFonts w:ascii="Arial" w:hAnsi="Arial" w:cs="Arial"/>
          <w:bCs/>
          <w:color w:val="000000"/>
          <w:sz w:val="23"/>
          <w:szCs w:val="23"/>
          <w:lang w:val="en-CA" w:eastAsia="en-CA"/>
        </w:rPr>
        <w:t>For more information, visit</w:t>
      </w:r>
      <w:r w:rsidRPr="00A743BD">
        <w:rPr>
          <w:rFonts w:ascii="Arial" w:hAnsi="Arial" w:cs="Arial"/>
          <w:bCs/>
          <w:color w:val="000000"/>
          <w:sz w:val="23"/>
          <w:szCs w:val="23"/>
          <w:lang w:val="en-CA" w:eastAsia="en-CA"/>
        </w:rPr>
        <w:t xml:space="preserve">: </w:t>
      </w:r>
      <w:hyperlink w:history="1">
        <w:r w:rsidR="00851CDB" w:rsidRPr="00987D91">
          <w:rPr>
            <w:rStyle w:val="Hyperlink"/>
            <w:rFonts w:ascii="Arial" w:hAnsi="Arial" w:cs="Arial"/>
            <w:b/>
            <w:bCs/>
            <w:i/>
            <w:iCs/>
            <w:sz w:val="24"/>
            <w:szCs w:val="24"/>
          </w:rPr>
          <w:t xml:space="preserve">https://alantraleasing.com </w:t>
        </w:r>
      </w:hyperlink>
    </w:p>
    <w:p w14:paraId="17C057EA" w14:textId="77777777" w:rsidR="00B25C79" w:rsidRPr="00851CDB" w:rsidRDefault="00B25C79" w:rsidP="009A34FA">
      <w:pPr>
        <w:pStyle w:val="ListParagraph"/>
        <w:spacing w:after="0" w:line="240" w:lineRule="auto"/>
        <w:ind w:left="0"/>
        <w:rPr>
          <w:rFonts w:ascii="Arial" w:hAnsi="Arial" w:cs="Arial"/>
          <w:sz w:val="16"/>
          <w:szCs w:val="16"/>
          <w:lang w:val="en-CA"/>
        </w:rPr>
      </w:pPr>
    </w:p>
    <w:p w14:paraId="4132B0C9" w14:textId="77777777" w:rsidR="003B0067" w:rsidRPr="00097A6C" w:rsidRDefault="003B0067" w:rsidP="003B0067">
      <w:pPr>
        <w:pStyle w:val="ListParagraph"/>
        <w:spacing w:after="0" w:line="240" w:lineRule="auto"/>
        <w:ind w:left="0"/>
        <w:rPr>
          <w:rFonts w:ascii="Arial" w:hAnsi="Arial" w:cs="Arial"/>
          <w:b/>
          <w:bCs/>
          <w:sz w:val="24"/>
          <w:szCs w:val="24"/>
          <w:lang w:val="en-CA"/>
        </w:rPr>
      </w:pPr>
      <w:r w:rsidRPr="00097A6C">
        <w:rPr>
          <w:rFonts w:ascii="Arial" w:hAnsi="Arial" w:cs="Arial"/>
          <w:b/>
          <w:bCs/>
          <w:sz w:val="24"/>
          <w:szCs w:val="24"/>
          <w:lang w:val="en-CA"/>
        </w:rPr>
        <w:t xml:space="preserve">The role of a </w:t>
      </w:r>
      <w:r>
        <w:rPr>
          <w:rFonts w:ascii="Arial" w:hAnsi="Arial" w:cs="Arial"/>
          <w:b/>
          <w:bCs/>
          <w:sz w:val="24"/>
          <w:szCs w:val="24"/>
          <w:lang w:val="en-CA"/>
        </w:rPr>
        <w:t>Carpenter</w:t>
      </w:r>
      <w:r w:rsidRPr="00097A6C">
        <w:rPr>
          <w:rFonts w:ascii="Arial" w:hAnsi="Arial" w:cs="Arial"/>
          <w:b/>
          <w:bCs/>
          <w:sz w:val="24"/>
          <w:szCs w:val="24"/>
          <w:lang w:val="en-CA"/>
        </w:rPr>
        <w:t xml:space="preserve"> consists of</w:t>
      </w:r>
      <w:r>
        <w:rPr>
          <w:rFonts w:ascii="Arial" w:hAnsi="Arial" w:cs="Arial"/>
          <w:b/>
          <w:bCs/>
          <w:sz w:val="24"/>
          <w:szCs w:val="24"/>
          <w:lang w:val="en-CA"/>
        </w:rPr>
        <w:t>, but are not limited to</w:t>
      </w:r>
      <w:r w:rsidRPr="00097A6C">
        <w:rPr>
          <w:rFonts w:ascii="Arial" w:hAnsi="Arial" w:cs="Arial"/>
          <w:b/>
          <w:bCs/>
          <w:sz w:val="24"/>
          <w:szCs w:val="24"/>
          <w:lang w:val="en-CA"/>
        </w:rPr>
        <w:t>:</w:t>
      </w:r>
    </w:p>
    <w:p w14:paraId="50B4DE4B" w14:textId="77777777" w:rsidR="003B0067" w:rsidRPr="000A3E5A" w:rsidRDefault="003B0067" w:rsidP="003B0067">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Use and maintain hand, power, and pneumatic tools</w:t>
      </w:r>
    </w:p>
    <w:p w14:paraId="45C0C3D4" w14:textId="77777777" w:rsidR="003B0067" w:rsidRPr="000A3E5A" w:rsidRDefault="003B0067" w:rsidP="003B0067">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 xml:space="preserve">Use lifting, rigging, and hoisting equipment </w:t>
      </w:r>
    </w:p>
    <w:p w14:paraId="0F257B07" w14:textId="667AEF93" w:rsidR="003B0067" w:rsidRPr="000A3E5A" w:rsidRDefault="003B0067" w:rsidP="003B0067">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 xml:space="preserve">Maintains a safe work environment, including the use of personal protective </w:t>
      </w:r>
      <w:r w:rsidR="003E26D9">
        <w:rPr>
          <w:rFonts w:ascii="Arial" w:hAnsi="Arial" w:cs="Arial"/>
          <w:sz w:val="23"/>
          <w:szCs w:val="23"/>
          <w:lang w:val="en-CA"/>
        </w:rPr>
        <w:t>equipment</w:t>
      </w:r>
    </w:p>
    <w:p w14:paraId="2BED7B4F" w14:textId="77777777" w:rsidR="003B0067" w:rsidRPr="000A3E5A" w:rsidRDefault="003B0067" w:rsidP="003B0067">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Utilizes and maintains various types of carpentry tools and equipment</w:t>
      </w:r>
    </w:p>
    <w:p w14:paraId="50A04F47" w14:textId="77777777" w:rsidR="003B0067" w:rsidRPr="000A3E5A" w:rsidRDefault="003B0067" w:rsidP="003B0067">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Installs fasteners, adhesives, and connectors</w:t>
      </w:r>
    </w:p>
    <w:p w14:paraId="310E3EDF" w14:textId="77777777" w:rsidR="003B0067" w:rsidRPr="000A3E5A" w:rsidRDefault="003B0067" w:rsidP="003B0067">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Erects/dismantles scaffolding</w:t>
      </w:r>
    </w:p>
    <w:p w14:paraId="0A8EAFF4" w14:textId="3E8ED58A" w:rsidR="003B0067" w:rsidRPr="000A3E5A" w:rsidRDefault="003E26D9" w:rsidP="003B0067">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Finish carpentry work (installing trim and a/c units, hanging doors, insulating, installing vapor barrier)</w:t>
      </w:r>
    </w:p>
    <w:p w14:paraId="1F00ED4C" w14:textId="77777777" w:rsidR="003B0067" w:rsidRPr="000A3E5A" w:rsidRDefault="003B0067" w:rsidP="003B0067">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 xml:space="preserve">Constructs dimensional lumber floor framing, </w:t>
      </w:r>
      <w:proofErr w:type="gramStart"/>
      <w:r w:rsidRPr="000A3E5A">
        <w:rPr>
          <w:rFonts w:ascii="Arial" w:hAnsi="Arial" w:cs="Arial"/>
          <w:sz w:val="23"/>
          <w:szCs w:val="23"/>
          <w:lang w:val="en-CA"/>
        </w:rPr>
        <w:t>decks</w:t>
      </w:r>
      <w:proofErr w:type="gramEnd"/>
      <w:r w:rsidRPr="000A3E5A">
        <w:rPr>
          <w:rFonts w:ascii="Arial" w:hAnsi="Arial" w:cs="Arial"/>
          <w:sz w:val="23"/>
          <w:szCs w:val="23"/>
          <w:lang w:val="en-CA"/>
        </w:rPr>
        <w:t xml:space="preserve"> and installs components</w:t>
      </w:r>
    </w:p>
    <w:p w14:paraId="029CBECA" w14:textId="6D369F3E" w:rsidR="003E26D9" w:rsidRDefault="003B0067" w:rsidP="00762869">
      <w:pPr>
        <w:pStyle w:val="ListParagraph"/>
        <w:numPr>
          <w:ilvl w:val="0"/>
          <w:numId w:val="4"/>
        </w:numPr>
        <w:tabs>
          <w:tab w:val="left" w:pos="360"/>
        </w:tabs>
        <w:spacing w:after="0" w:line="240" w:lineRule="auto"/>
        <w:ind w:left="360"/>
        <w:rPr>
          <w:rFonts w:ascii="Arial" w:hAnsi="Arial" w:cs="Arial"/>
          <w:sz w:val="23"/>
          <w:szCs w:val="23"/>
          <w:lang w:val="en-CA"/>
        </w:rPr>
      </w:pPr>
      <w:r w:rsidRPr="003E26D9">
        <w:rPr>
          <w:rFonts w:ascii="Arial" w:hAnsi="Arial" w:cs="Arial"/>
          <w:sz w:val="23"/>
          <w:szCs w:val="23"/>
          <w:lang w:val="en-CA"/>
        </w:rPr>
        <w:t xml:space="preserve">Interaction with the employer, mentor, </w:t>
      </w:r>
      <w:r w:rsidR="003E26D9">
        <w:rPr>
          <w:rFonts w:ascii="Arial" w:hAnsi="Arial" w:cs="Arial"/>
          <w:sz w:val="23"/>
          <w:szCs w:val="23"/>
          <w:lang w:val="en-CA"/>
        </w:rPr>
        <w:t xml:space="preserve">and </w:t>
      </w:r>
      <w:r w:rsidRPr="003E26D9">
        <w:rPr>
          <w:rFonts w:ascii="Arial" w:hAnsi="Arial" w:cs="Arial"/>
          <w:sz w:val="23"/>
          <w:szCs w:val="23"/>
          <w:lang w:val="en-CA"/>
        </w:rPr>
        <w:t>co-workers</w:t>
      </w:r>
    </w:p>
    <w:p w14:paraId="631B0910" w14:textId="609D0384" w:rsidR="003B0067" w:rsidRPr="003E26D9" w:rsidRDefault="003B0067" w:rsidP="00762869">
      <w:pPr>
        <w:pStyle w:val="ListParagraph"/>
        <w:numPr>
          <w:ilvl w:val="0"/>
          <w:numId w:val="4"/>
        </w:numPr>
        <w:tabs>
          <w:tab w:val="left" w:pos="360"/>
        </w:tabs>
        <w:spacing w:after="0" w:line="240" w:lineRule="auto"/>
        <w:ind w:left="360"/>
        <w:rPr>
          <w:rFonts w:ascii="Arial" w:hAnsi="Arial" w:cs="Arial"/>
          <w:sz w:val="23"/>
          <w:szCs w:val="23"/>
          <w:lang w:val="en-CA"/>
        </w:rPr>
      </w:pPr>
      <w:r>
        <w:rPr>
          <w:noProof/>
        </w:rPr>
        <w:drawing>
          <wp:anchor distT="0" distB="0" distL="114300" distR="114300" simplePos="0" relativeHeight="251660288" behindDoc="0" locked="0" layoutInCell="1" allowOverlap="1" wp14:anchorId="1F379B35" wp14:editId="334A10E1">
            <wp:simplePos x="0" y="0"/>
            <wp:positionH relativeFrom="column">
              <wp:posOffset>4838700</wp:posOffset>
            </wp:positionH>
            <wp:positionV relativeFrom="paragraph">
              <wp:posOffset>66040</wp:posOffset>
            </wp:positionV>
            <wp:extent cx="2106930" cy="1323975"/>
            <wp:effectExtent l="0" t="0" r="7620" b="9525"/>
            <wp:wrapThrough wrapText="bothSides">
              <wp:wrapPolygon edited="0">
                <wp:start x="0" y="0"/>
                <wp:lineTo x="0" y="21445"/>
                <wp:lineTo x="21483" y="21445"/>
                <wp:lineTo x="21483" y="0"/>
                <wp:lineTo x="0" y="0"/>
              </wp:wrapPolygon>
            </wp:wrapThrough>
            <wp:docPr id="2" name="Picture 2" descr="What Does a Carpenter Do? | Hea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a Carpenter Do? | Head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93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6D9">
        <w:rPr>
          <w:rFonts w:ascii="Arial" w:hAnsi="Arial" w:cs="Arial"/>
          <w:sz w:val="23"/>
          <w:szCs w:val="23"/>
          <w:lang w:val="en-CA"/>
        </w:rPr>
        <w:t>Be a member of an effective workforce team</w:t>
      </w:r>
    </w:p>
    <w:p w14:paraId="12F9A1E6" w14:textId="1C4FCB6A" w:rsidR="009A34FA" w:rsidRPr="00A743BD" w:rsidRDefault="009A34FA" w:rsidP="009A34FA">
      <w:pPr>
        <w:spacing w:after="0" w:line="240" w:lineRule="auto"/>
        <w:ind w:left="3960"/>
        <w:rPr>
          <w:rFonts w:ascii="Arial" w:hAnsi="Arial" w:cs="Arial"/>
          <w:b/>
          <w:bCs/>
          <w:sz w:val="16"/>
          <w:szCs w:val="16"/>
          <w:lang w:val="en-CA"/>
        </w:rPr>
      </w:pPr>
    </w:p>
    <w:p w14:paraId="19DAD7CD" w14:textId="77777777" w:rsidR="000960FE" w:rsidRPr="00A743BD" w:rsidRDefault="00E10CB5" w:rsidP="00995BCC">
      <w:pPr>
        <w:spacing w:after="0" w:line="240" w:lineRule="auto"/>
        <w:rPr>
          <w:rFonts w:ascii="Arial" w:hAnsi="Arial" w:cs="Arial"/>
          <w:sz w:val="23"/>
          <w:szCs w:val="23"/>
          <w:lang w:val="en-CA"/>
        </w:rPr>
      </w:pPr>
      <w:r w:rsidRPr="00A743BD">
        <w:rPr>
          <w:rFonts w:ascii="Arial" w:hAnsi="Arial" w:cs="Arial"/>
          <w:b/>
          <w:bCs/>
          <w:sz w:val="23"/>
          <w:szCs w:val="23"/>
          <w:lang w:val="en-CA"/>
        </w:rPr>
        <w:t>Qualifications</w:t>
      </w:r>
      <w:r w:rsidRPr="00A743BD">
        <w:rPr>
          <w:rFonts w:ascii="Arial" w:hAnsi="Arial" w:cs="Arial"/>
          <w:sz w:val="23"/>
          <w:szCs w:val="23"/>
          <w:lang w:val="en-CA"/>
        </w:rPr>
        <w:t xml:space="preserve">:  </w:t>
      </w:r>
      <w:r w:rsidR="000960FE" w:rsidRPr="00A743BD">
        <w:rPr>
          <w:rFonts w:ascii="Arial" w:hAnsi="Arial" w:cs="Arial"/>
          <w:sz w:val="23"/>
          <w:szCs w:val="23"/>
          <w:lang w:val="en-CA"/>
        </w:rPr>
        <w:tab/>
      </w:r>
    </w:p>
    <w:p w14:paraId="2210C952" w14:textId="7B62D6E4" w:rsidR="00E10CB5" w:rsidRPr="00A743BD" w:rsidRDefault="00E10CB5" w:rsidP="000960FE">
      <w:pPr>
        <w:pStyle w:val="ListParagraph"/>
        <w:numPr>
          <w:ilvl w:val="0"/>
          <w:numId w:val="3"/>
        </w:numPr>
        <w:spacing w:line="240" w:lineRule="auto"/>
        <w:rPr>
          <w:rFonts w:ascii="Arial" w:hAnsi="Arial" w:cs="Arial"/>
          <w:sz w:val="23"/>
          <w:szCs w:val="23"/>
          <w:lang w:val="en-CA"/>
        </w:rPr>
      </w:pPr>
      <w:r w:rsidRPr="00A743BD">
        <w:rPr>
          <w:rFonts w:ascii="Arial" w:hAnsi="Arial" w:cs="Arial"/>
          <w:sz w:val="23"/>
          <w:szCs w:val="23"/>
          <w:lang w:val="en-CA"/>
        </w:rPr>
        <w:t>High school student in Grade 10 through to 12</w:t>
      </w:r>
    </w:p>
    <w:p w14:paraId="506D373C" w14:textId="6639B436" w:rsidR="00E10CB5" w:rsidRPr="00A743BD" w:rsidRDefault="00E10CB5" w:rsidP="000960FE">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Interest in skilled trades</w:t>
      </w:r>
      <w:r w:rsidR="00D25DF9" w:rsidRPr="00A743BD">
        <w:rPr>
          <w:rFonts w:ascii="Arial" w:hAnsi="Arial" w:cs="Arial"/>
          <w:sz w:val="23"/>
          <w:szCs w:val="23"/>
          <w:lang w:val="en-CA"/>
        </w:rPr>
        <w:t xml:space="preserve"> in the area of </w:t>
      </w:r>
      <w:r w:rsidR="00FB0679" w:rsidRPr="00A743BD">
        <w:rPr>
          <w:rFonts w:ascii="Arial" w:hAnsi="Arial" w:cs="Arial"/>
          <w:sz w:val="23"/>
          <w:szCs w:val="23"/>
          <w:lang w:val="en-CA"/>
        </w:rPr>
        <w:t>Carpentr</w:t>
      </w:r>
      <w:r w:rsidR="003C70D5" w:rsidRPr="00A743BD">
        <w:rPr>
          <w:rFonts w:ascii="Arial" w:hAnsi="Arial" w:cs="Arial"/>
          <w:sz w:val="23"/>
          <w:szCs w:val="23"/>
          <w:lang w:val="en-CA"/>
        </w:rPr>
        <w:t>y</w:t>
      </w:r>
    </w:p>
    <w:p w14:paraId="4EC36198" w14:textId="3A419694" w:rsidR="003C70D5" w:rsidRPr="00A743BD" w:rsidRDefault="003C70D5" w:rsidP="000960FE">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 xml:space="preserve">Demonstrates </w:t>
      </w:r>
      <w:r w:rsidR="003E26D9">
        <w:rPr>
          <w:rFonts w:ascii="Arial" w:hAnsi="Arial" w:cs="Arial"/>
          <w:sz w:val="23"/>
          <w:szCs w:val="23"/>
          <w:lang w:val="en-CA"/>
        </w:rPr>
        <w:t>initiative</w:t>
      </w:r>
    </w:p>
    <w:p w14:paraId="3C5B3E97" w14:textId="52436A2C" w:rsidR="000960FE" w:rsidRDefault="005C6E5A" w:rsidP="000960FE">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Has effective p</w:t>
      </w:r>
      <w:r w:rsidR="000960FE" w:rsidRPr="00A743BD">
        <w:rPr>
          <w:rFonts w:ascii="Arial" w:hAnsi="Arial" w:cs="Arial"/>
          <w:sz w:val="23"/>
          <w:szCs w:val="23"/>
          <w:lang w:val="en-CA"/>
        </w:rPr>
        <w:t>roblem-solving skills</w:t>
      </w:r>
      <w:r w:rsidR="00A743BD">
        <w:rPr>
          <w:rFonts w:ascii="Arial" w:hAnsi="Arial" w:cs="Arial"/>
          <w:sz w:val="23"/>
          <w:szCs w:val="23"/>
          <w:lang w:val="en-CA"/>
        </w:rPr>
        <w:t xml:space="preserve"> and is a team player</w:t>
      </w:r>
    </w:p>
    <w:p w14:paraId="7B61F70E" w14:textId="7F685BA2" w:rsidR="002D3305" w:rsidRPr="00A743BD" w:rsidRDefault="005C6E5A" w:rsidP="000960FE">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Understands the importance of</w:t>
      </w:r>
      <w:r w:rsidR="002D3305" w:rsidRPr="00A743BD">
        <w:rPr>
          <w:rFonts w:ascii="Arial" w:hAnsi="Arial" w:cs="Arial"/>
          <w:sz w:val="23"/>
          <w:szCs w:val="23"/>
          <w:lang w:val="en-CA"/>
        </w:rPr>
        <w:t xml:space="preserve"> time management </w:t>
      </w:r>
    </w:p>
    <w:p w14:paraId="44304374" w14:textId="76CA43E8" w:rsidR="002D3305" w:rsidRPr="00A743BD" w:rsidRDefault="002D3305" w:rsidP="000960FE">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Good hand-eye coordination</w:t>
      </w:r>
    </w:p>
    <w:p w14:paraId="2593DEA5" w14:textId="2320EF01" w:rsidR="00D647C1" w:rsidRPr="00A743BD" w:rsidRDefault="00D647C1" w:rsidP="00995BCC">
      <w:pPr>
        <w:pStyle w:val="ListParagraph"/>
        <w:numPr>
          <w:ilvl w:val="3"/>
          <w:numId w:val="2"/>
        </w:numPr>
        <w:spacing w:after="0" w:line="240" w:lineRule="auto"/>
        <w:ind w:left="720"/>
        <w:rPr>
          <w:rFonts w:ascii="Arial" w:hAnsi="Arial" w:cs="Arial"/>
          <w:sz w:val="23"/>
          <w:szCs w:val="23"/>
          <w:lang w:val="en-CA"/>
        </w:rPr>
      </w:pPr>
      <w:r w:rsidRPr="00A743BD">
        <w:rPr>
          <w:rFonts w:ascii="Arial" w:hAnsi="Arial" w:cs="Arial"/>
          <w:sz w:val="23"/>
          <w:szCs w:val="23"/>
          <w:lang w:val="en-CA"/>
        </w:rPr>
        <w:t>Demonstrate</w:t>
      </w:r>
      <w:r w:rsidR="005C6E5A" w:rsidRPr="00A743BD">
        <w:rPr>
          <w:rFonts w:ascii="Arial" w:hAnsi="Arial" w:cs="Arial"/>
          <w:sz w:val="23"/>
          <w:szCs w:val="23"/>
          <w:lang w:val="en-CA"/>
        </w:rPr>
        <w:t xml:space="preserve">s </w:t>
      </w:r>
      <w:r w:rsidRPr="00A743BD">
        <w:rPr>
          <w:rFonts w:ascii="Arial" w:hAnsi="Arial" w:cs="Arial"/>
          <w:sz w:val="23"/>
          <w:szCs w:val="23"/>
          <w:lang w:val="en-CA"/>
        </w:rPr>
        <w:t xml:space="preserve">customer service ability (Examples: polite, friendly, approachable) </w:t>
      </w:r>
    </w:p>
    <w:p w14:paraId="348CE4D2" w14:textId="68C3FE76" w:rsidR="003C70D5" w:rsidRPr="00A743BD" w:rsidRDefault="000960FE" w:rsidP="003C70D5">
      <w:pPr>
        <w:pStyle w:val="ListParagraph"/>
        <w:numPr>
          <w:ilvl w:val="3"/>
          <w:numId w:val="2"/>
        </w:numPr>
        <w:spacing w:after="0" w:line="240" w:lineRule="auto"/>
        <w:ind w:left="720"/>
        <w:rPr>
          <w:rFonts w:ascii="Arial" w:hAnsi="Arial" w:cs="Arial"/>
          <w:sz w:val="23"/>
          <w:szCs w:val="23"/>
          <w:lang w:val="en-CA"/>
        </w:rPr>
      </w:pPr>
      <w:r w:rsidRPr="00A743BD">
        <w:rPr>
          <w:rFonts w:ascii="Arial" w:hAnsi="Arial" w:cs="Arial"/>
          <w:sz w:val="23"/>
          <w:szCs w:val="23"/>
          <w:lang w:val="en-CA"/>
        </w:rPr>
        <w:t>Willingness to learn new skills from a qualified mentor</w:t>
      </w:r>
    </w:p>
    <w:p w14:paraId="31BC4A60" w14:textId="77777777" w:rsidR="003E712E" w:rsidRPr="00C0374B" w:rsidRDefault="003E712E" w:rsidP="00D647C1">
      <w:pPr>
        <w:pStyle w:val="ListParagraph"/>
        <w:spacing w:after="0" w:line="240" w:lineRule="auto"/>
        <w:ind w:left="0"/>
        <w:rPr>
          <w:rFonts w:ascii="Arial" w:hAnsi="Arial" w:cs="Arial"/>
          <w:b/>
          <w:bCs/>
          <w:sz w:val="16"/>
          <w:szCs w:val="16"/>
          <w:lang w:val="en-CA"/>
        </w:rPr>
      </w:pPr>
    </w:p>
    <w:p w14:paraId="5209BE7D" w14:textId="77777777" w:rsidR="00C0374B" w:rsidRDefault="00C0374B" w:rsidP="00C0374B">
      <w:pPr>
        <w:pStyle w:val="ListParagraph"/>
        <w:spacing w:after="0" w:line="240" w:lineRule="auto"/>
        <w:ind w:left="0"/>
        <w:rPr>
          <w:rFonts w:ascii="Arial" w:hAnsi="Arial" w:cs="Arial"/>
          <w:sz w:val="24"/>
          <w:szCs w:val="24"/>
          <w:lang w:val="en-CA"/>
        </w:rPr>
      </w:pPr>
      <w:bookmarkStart w:id="0" w:name="_Hlk113979109"/>
      <w:r>
        <w:rPr>
          <w:rFonts w:ascii="Arial" w:hAnsi="Arial" w:cs="Arial"/>
          <w:b/>
          <w:bCs/>
          <w:sz w:val="24"/>
          <w:szCs w:val="24"/>
          <w:lang w:val="en-CA"/>
        </w:rPr>
        <w:t>Training</w:t>
      </w:r>
      <w:r>
        <w:rPr>
          <w:rFonts w:ascii="Arial" w:hAnsi="Arial" w:cs="Arial"/>
          <w:sz w:val="24"/>
          <w:szCs w:val="24"/>
          <w:lang w:val="en-CA"/>
        </w:rPr>
        <w:t xml:space="preserve">: </w:t>
      </w:r>
      <w:r w:rsidRPr="00851CDB">
        <w:rPr>
          <w:rFonts w:ascii="Arial" w:hAnsi="Arial" w:cs="Arial"/>
          <w:sz w:val="23"/>
          <w:szCs w:val="23"/>
          <w:lang w:val="en-CA"/>
        </w:rPr>
        <w:t>NBTAP Students will also be required to complete work ready sessions such as Respectful Workplace, Basic Tools, Safety and Employer Expectations arranged through the NBTAP coordinator prior to commencing employment.  Also, employers may have orientation training required to be completed.</w:t>
      </w:r>
      <w:bookmarkEnd w:id="0"/>
    </w:p>
    <w:p w14:paraId="7DC4B8F5" w14:textId="77777777" w:rsidR="00D647C1" w:rsidRDefault="00D647C1" w:rsidP="00FB0679">
      <w:pPr>
        <w:pStyle w:val="ListParagraph"/>
        <w:spacing w:after="0" w:line="240" w:lineRule="auto"/>
        <w:ind w:left="0"/>
        <w:rPr>
          <w:rFonts w:ascii="Arial" w:hAnsi="Arial" w:cs="Arial"/>
          <w:sz w:val="16"/>
          <w:szCs w:val="16"/>
          <w:lang w:val="en-CA"/>
        </w:rPr>
      </w:pPr>
    </w:p>
    <w:p w14:paraId="7EF88ADB" w14:textId="77777777" w:rsidR="00D647C1" w:rsidRPr="00A743BD" w:rsidRDefault="00D647C1" w:rsidP="00FB0679">
      <w:pPr>
        <w:pStyle w:val="ListParagraph"/>
        <w:spacing w:after="0" w:line="240" w:lineRule="auto"/>
        <w:ind w:left="0"/>
        <w:rPr>
          <w:rFonts w:ascii="Arial" w:hAnsi="Arial" w:cs="Arial"/>
          <w:sz w:val="23"/>
          <w:szCs w:val="23"/>
          <w:lang w:val="en-CA"/>
        </w:rPr>
      </w:pPr>
      <w:r w:rsidRPr="00A743BD">
        <w:rPr>
          <w:rFonts w:ascii="Arial" w:hAnsi="Arial" w:cs="Arial"/>
          <w:b/>
          <w:bCs/>
          <w:sz w:val="23"/>
          <w:szCs w:val="23"/>
          <w:lang w:val="en-CA"/>
        </w:rPr>
        <w:t xml:space="preserve">Employment Commencement Date:  </w:t>
      </w:r>
      <w:r w:rsidRPr="00A743BD">
        <w:rPr>
          <w:rFonts w:ascii="Arial" w:hAnsi="Arial" w:cs="Arial"/>
          <w:sz w:val="23"/>
          <w:szCs w:val="23"/>
          <w:lang w:val="en-CA"/>
        </w:rPr>
        <w:t>July 2, 2023</w:t>
      </w:r>
      <w:r w:rsidRPr="00A743BD">
        <w:rPr>
          <w:rFonts w:ascii="Arial" w:hAnsi="Arial" w:cs="Arial"/>
          <w:b/>
          <w:bCs/>
          <w:sz w:val="23"/>
          <w:szCs w:val="23"/>
          <w:lang w:val="en-CA"/>
        </w:rPr>
        <w:tab/>
        <w:t>Employment Completion Date:</w:t>
      </w:r>
      <w:r w:rsidRPr="00A743BD">
        <w:rPr>
          <w:rFonts w:ascii="Arial" w:hAnsi="Arial" w:cs="Arial"/>
          <w:b/>
          <w:bCs/>
          <w:sz w:val="23"/>
          <w:szCs w:val="23"/>
          <w:lang w:val="en-CA"/>
        </w:rPr>
        <w:tab/>
      </w:r>
      <w:r w:rsidRPr="00A743BD">
        <w:rPr>
          <w:rFonts w:ascii="Arial" w:hAnsi="Arial" w:cs="Arial"/>
          <w:sz w:val="23"/>
          <w:szCs w:val="23"/>
          <w:lang w:val="en-CA"/>
        </w:rPr>
        <w:t>August 28, 2023</w:t>
      </w:r>
    </w:p>
    <w:p w14:paraId="1FF3FD81" w14:textId="77777777" w:rsidR="00D647C1" w:rsidRPr="00A743BD" w:rsidRDefault="00D647C1" w:rsidP="00FB0679">
      <w:pPr>
        <w:pStyle w:val="ListParagraph"/>
        <w:spacing w:after="0" w:line="240" w:lineRule="auto"/>
        <w:ind w:left="0"/>
        <w:rPr>
          <w:rFonts w:ascii="Arial" w:hAnsi="Arial" w:cs="Arial"/>
          <w:sz w:val="16"/>
          <w:szCs w:val="16"/>
          <w:lang w:val="en-CA"/>
        </w:rPr>
      </w:pPr>
    </w:p>
    <w:p w14:paraId="3CDE20FC" w14:textId="6FF71A8E" w:rsidR="002D3305" w:rsidRPr="00A743BD" w:rsidRDefault="00D647C1" w:rsidP="003C70D5">
      <w:pPr>
        <w:spacing w:after="0" w:line="240" w:lineRule="auto"/>
        <w:rPr>
          <w:rFonts w:ascii="Arial" w:hAnsi="Arial" w:cs="Arial"/>
          <w:b/>
          <w:bCs/>
          <w:color w:val="002060"/>
          <w:sz w:val="23"/>
          <w:szCs w:val="23"/>
          <w:lang w:val="en-CA"/>
        </w:rPr>
      </w:pPr>
      <w:r w:rsidRPr="00A743BD">
        <w:rPr>
          <w:rFonts w:ascii="Arial" w:hAnsi="Arial" w:cs="Arial"/>
          <w:b/>
          <w:bCs/>
          <w:sz w:val="23"/>
          <w:szCs w:val="23"/>
          <w:lang w:val="en-CA"/>
        </w:rPr>
        <w:t xml:space="preserve">If you require any assistance, please contact your </w:t>
      </w:r>
      <w:r w:rsidRPr="00A743BD">
        <w:rPr>
          <w:rFonts w:ascii="Arial" w:hAnsi="Arial" w:cs="Arial"/>
          <w:b/>
          <w:bCs/>
          <w:color w:val="002060"/>
          <w:sz w:val="23"/>
          <w:szCs w:val="23"/>
          <w:lang w:val="en-CA"/>
        </w:rPr>
        <w:t>NBTAP School Champion</w:t>
      </w:r>
      <w:r w:rsidRPr="00A743BD">
        <w:rPr>
          <w:rFonts w:ascii="Arial" w:hAnsi="Arial" w:cs="Arial"/>
          <w:sz w:val="23"/>
          <w:szCs w:val="23"/>
          <w:lang w:val="en-CA"/>
        </w:rPr>
        <w:t xml:space="preserve">.  </w:t>
      </w:r>
      <w:r w:rsidRPr="00A743BD">
        <w:rPr>
          <w:rFonts w:ascii="Arial" w:hAnsi="Arial" w:cs="Arial"/>
          <w:b/>
          <w:bCs/>
          <w:color w:val="002060"/>
          <w:sz w:val="23"/>
          <w:szCs w:val="23"/>
          <w:lang w:val="en-CA"/>
        </w:rPr>
        <w:t>If you think this is an area of interest for you, please apply today!</w:t>
      </w:r>
    </w:p>
    <w:sectPr w:rsidR="002D3305" w:rsidRPr="00A743BD" w:rsidSect="00A4304C">
      <w:pgSz w:w="12240" w:h="20160" w:code="5"/>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1BF"/>
    <w:multiLevelType w:val="hybridMultilevel"/>
    <w:tmpl w:val="E7ECCA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E2D2DE3"/>
    <w:multiLevelType w:val="hybridMultilevel"/>
    <w:tmpl w:val="4B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02EC"/>
    <w:multiLevelType w:val="hybridMultilevel"/>
    <w:tmpl w:val="855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3277"/>
    <w:multiLevelType w:val="hybridMultilevel"/>
    <w:tmpl w:val="8D9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C"/>
    <w:rsid w:val="000960FE"/>
    <w:rsid w:val="00097A6C"/>
    <w:rsid w:val="000A0C8D"/>
    <w:rsid w:val="000A2F2F"/>
    <w:rsid w:val="000F1CFE"/>
    <w:rsid w:val="001320FF"/>
    <w:rsid w:val="001E09E2"/>
    <w:rsid w:val="002D3305"/>
    <w:rsid w:val="0038142D"/>
    <w:rsid w:val="003B0067"/>
    <w:rsid w:val="003C3378"/>
    <w:rsid w:val="003C70D5"/>
    <w:rsid w:val="003E26D9"/>
    <w:rsid w:val="003E712E"/>
    <w:rsid w:val="00462911"/>
    <w:rsid w:val="004C5E4C"/>
    <w:rsid w:val="00511ACD"/>
    <w:rsid w:val="00526275"/>
    <w:rsid w:val="005C6E5A"/>
    <w:rsid w:val="006640F9"/>
    <w:rsid w:val="006C2154"/>
    <w:rsid w:val="00766F14"/>
    <w:rsid w:val="00851CDB"/>
    <w:rsid w:val="00895ACE"/>
    <w:rsid w:val="00901064"/>
    <w:rsid w:val="00995BCC"/>
    <w:rsid w:val="00997047"/>
    <w:rsid w:val="009A34FA"/>
    <w:rsid w:val="00A351FE"/>
    <w:rsid w:val="00A4304C"/>
    <w:rsid w:val="00A52798"/>
    <w:rsid w:val="00A743BD"/>
    <w:rsid w:val="00AA61C9"/>
    <w:rsid w:val="00B25C79"/>
    <w:rsid w:val="00B33F18"/>
    <w:rsid w:val="00BE6540"/>
    <w:rsid w:val="00C0374B"/>
    <w:rsid w:val="00C77CD4"/>
    <w:rsid w:val="00CF7852"/>
    <w:rsid w:val="00D25DF9"/>
    <w:rsid w:val="00D41837"/>
    <w:rsid w:val="00D647C1"/>
    <w:rsid w:val="00DC66B5"/>
    <w:rsid w:val="00E10CB5"/>
    <w:rsid w:val="00E51C38"/>
    <w:rsid w:val="00F222B2"/>
    <w:rsid w:val="00F8468C"/>
    <w:rsid w:val="00F941DF"/>
    <w:rsid w:val="00FB0679"/>
    <w:rsid w:val="00FD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86A"/>
  <w15:chartTrackingRefBased/>
  <w15:docId w15:val="{25611B04-E5CB-40FD-B807-BE59F92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FA"/>
    <w:rPr>
      <w:color w:val="0563C1" w:themeColor="hyperlink"/>
      <w:u w:val="single"/>
    </w:rPr>
  </w:style>
  <w:style w:type="character" w:styleId="UnresolvedMention">
    <w:name w:val="Unresolved Mention"/>
    <w:basedOn w:val="DefaultParagraphFont"/>
    <w:uiPriority w:val="99"/>
    <w:semiHidden/>
    <w:unhideWhenUsed/>
    <w:rsid w:val="009A34FA"/>
    <w:rPr>
      <w:color w:val="605E5C"/>
      <w:shd w:val="clear" w:color="auto" w:fill="E1DFDD"/>
    </w:rPr>
  </w:style>
  <w:style w:type="paragraph" w:styleId="ListParagraph">
    <w:name w:val="List Paragraph"/>
    <w:basedOn w:val="Normal"/>
    <w:uiPriority w:val="34"/>
    <w:qFormat/>
    <w:rsid w:val="009A34FA"/>
    <w:pPr>
      <w:ind w:left="720"/>
      <w:contextualSpacing/>
    </w:pPr>
  </w:style>
  <w:style w:type="character" w:styleId="FollowedHyperlink">
    <w:name w:val="FollowedHyperlink"/>
    <w:basedOn w:val="DefaultParagraphFont"/>
    <w:uiPriority w:val="99"/>
    <w:semiHidden/>
    <w:unhideWhenUsed/>
    <w:rsid w:val="00B25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3351">
      <w:bodyDiv w:val="1"/>
      <w:marLeft w:val="0"/>
      <w:marRight w:val="0"/>
      <w:marTop w:val="0"/>
      <w:marBottom w:val="0"/>
      <w:divBdr>
        <w:top w:val="none" w:sz="0" w:space="0" w:color="auto"/>
        <w:left w:val="none" w:sz="0" w:space="0" w:color="auto"/>
        <w:bottom w:val="none" w:sz="0" w:space="0" w:color="auto"/>
        <w:right w:val="none" w:sz="0" w:space="0" w:color="auto"/>
      </w:divBdr>
    </w:div>
    <w:div w:id="12086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tap@gnb.ca"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98C32CDAC2469982E59E62545CB1" ma:contentTypeVersion="16" ma:contentTypeDescription="Create a new document." ma:contentTypeScope="" ma:versionID="d44ac9ab3628bc0e833db84d375a7c81">
  <xsd:schema xmlns:xsd="http://www.w3.org/2001/XMLSchema" xmlns:xs="http://www.w3.org/2001/XMLSchema" xmlns:p="http://schemas.microsoft.com/office/2006/metadata/properties" xmlns:ns2="fa0d39bd-6525-4b2f-ac2f-7ab14388cf81" xmlns:ns3="15cb90e6-c9da-4c16-a257-d05605b775c4" targetNamespace="http://schemas.microsoft.com/office/2006/metadata/properties" ma:root="true" ma:fieldsID="235662b338a2d046ad531599e6918f1b" ns2:_="" ns3:_="">
    <xsd:import namespace="fa0d39bd-6525-4b2f-ac2f-7ab14388cf81"/>
    <xsd:import namespace="15cb90e6-c9da-4c16-a257-d05605b77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39bd-6525-4b2f-ac2f-7ab14388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096db-70af-4406-b8eb-918c6ec8a1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b90e6-c9da-4c16-a257-d05605b77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8067d2-834c-4335-90f4-baef987fd032}" ma:internalName="TaxCatchAll" ma:showField="CatchAllData" ma:web="15cb90e6-c9da-4c16-a257-d05605b77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b90e6-c9da-4c16-a257-d05605b775c4" xsi:nil="true"/>
    <lcf76f155ced4ddcb4097134ff3c332f xmlns="fa0d39bd-6525-4b2f-ac2f-7ab14388c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9B22D8-3451-451B-96B2-2ABF1707F4C9}"/>
</file>

<file path=customXml/itemProps2.xml><?xml version="1.0" encoding="utf-8"?>
<ds:datastoreItem xmlns:ds="http://schemas.openxmlformats.org/officeDocument/2006/customXml" ds:itemID="{392C13FD-9FD0-4D83-9B8E-7B63940D7326}"/>
</file>

<file path=customXml/itemProps3.xml><?xml version="1.0" encoding="utf-8"?>
<ds:datastoreItem xmlns:ds="http://schemas.openxmlformats.org/officeDocument/2006/customXml" ds:itemID="{DDC1E061-810E-48A0-A8B6-0684522D01DC}"/>
</file>

<file path=docProps/app.xml><?xml version="1.0" encoding="utf-8"?>
<Properties xmlns="http://schemas.openxmlformats.org/officeDocument/2006/extended-properties" xmlns:vt="http://schemas.openxmlformats.org/officeDocument/2006/docPropsVTypes">
  <Template>Normal</Template>
  <TotalTime>11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Goulding-Harnum, Sandee (EECD/EDPE)</dc:creator>
  <cp:keywords/>
  <dc:description/>
  <cp:lastModifiedBy>Goulding-Harnum, Sandee (EECD/EDPE)</cp:lastModifiedBy>
  <cp:revision>8</cp:revision>
  <cp:lastPrinted>2022-09-09T16:14:00Z</cp:lastPrinted>
  <dcterms:created xsi:type="dcterms:W3CDTF">2022-11-28T14:24:00Z</dcterms:created>
  <dcterms:modified xsi:type="dcterms:W3CDTF">2023-02-09T15:15:00Z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0x010100D95498C32CDAC2469982E59E62545CB1</vt:lpwstr>
  </property>
</Properties>
</file>